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DC" w:rsidRPr="00AE32A9" w:rsidRDefault="00AE32A9" w:rsidP="00AE32A9">
      <w:pPr>
        <w:jc w:val="center"/>
        <w:rPr>
          <w:b/>
          <w:sz w:val="40"/>
          <w:szCs w:val="40"/>
        </w:rPr>
      </w:pPr>
      <w:r w:rsidRPr="00AE32A9">
        <w:rPr>
          <w:b/>
          <w:sz w:val="40"/>
          <w:szCs w:val="40"/>
        </w:rPr>
        <w:t>PRAVIDLA OBECNĚ PLATNÁ PRO VÝMĚNU KOMPONENTŮ SYSTÉMŮ COMMON RAIL</w:t>
      </w:r>
    </w:p>
    <w:p w:rsidR="00AE32A9" w:rsidRPr="00AE32A9" w:rsidRDefault="00AE32A9" w:rsidP="00AE32A9">
      <w:pPr>
        <w:jc w:val="center"/>
        <w:rPr>
          <w:sz w:val="24"/>
          <w:szCs w:val="24"/>
        </w:rPr>
      </w:pPr>
      <w:r w:rsidRPr="00AE32A9">
        <w:rPr>
          <w:sz w:val="24"/>
          <w:szCs w:val="24"/>
        </w:rPr>
        <w:t>(na dodržování pravidel je závislé případné uznávání záručních nároků)</w:t>
      </w:r>
    </w:p>
    <w:p w:rsidR="00AE32A9" w:rsidRDefault="00AE32A9" w:rsidP="00AE32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 výměnou třeba jen 1ks vstřikovače je nutná výměna originál palivového filtru</w:t>
      </w:r>
    </w:p>
    <w:p w:rsidR="00AE32A9" w:rsidRDefault="00AE32A9" w:rsidP="00AE32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 výměnou vstřikovače vždy výměna vysokotlaké trubky (případně její ultrazvukové vyčištění)</w:t>
      </w:r>
    </w:p>
    <w:p w:rsidR="00AE32A9" w:rsidRDefault="00AE32A9" w:rsidP="00AE32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 výměnou sady </w:t>
      </w:r>
      <w:proofErr w:type="gramStart"/>
      <w:r>
        <w:rPr>
          <w:sz w:val="28"/>
          <w:szCs w:val="28"/>
        </w:rPr>
        <w:t>vstřikovačů a nebo čerpadla</w:t>
      </w:r>
      <w:proofErr w:type="gramEnd"/>
      <w:r>
        <w:rPr>
          <w:sz w:val="28"/>
          <w:szCs w:val="28"/>
        </w:rPr>
        <w:t xml:space="preserve"> je nutné použít sadu ucpávek</w:t>
      </w:r>
    </w:p>
    <w:p w:rsidR="00AE32A9" w:rsidRDefault="00AE32A9" w:rsidP="00AE32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 výměnou kompletní sady vstřikovačů je nutné vyměnit i vysokotlaký zásobník (popřípadě jeho ultrazvukové vyčištění)</w:t>
      </w:r>
    </w:p>
    <w:p w:rsidR="00AE32A9" w:rsidRDefault="00AE32A9" w:rsidP="00AE32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vždy provést kontrolu na magnetické piliny v palivovém systému</w:t>
      </w:r>
    </w:p>
    <w:p w:rsidR="00AE32A9" w:rsidRDefault="00AE32A9" w:rsidP="00AE32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</w:t>
      </w:r>
      <w:r w:rsidR="00582905">
        <w:rPr>
          <w:sz w:val="28"/>
          <w:szCs w:val="28"/>
        </w:rPr>
        <w:t>i zjištění magnetických pilin, nebo nekvalitního paliva,</w:t>
      </w:r>
      <w:bookmarkStart w:id="0" w:name="_GoBack"/>
      <w:bookmarkEnd w:id="0"/>
      <w:r>
        <w:rPr>
          <w:sz w:val="28"/>
          <w:szCs w:val="28"/>
        </w:rPr>
        <w:t xml:space="preserve"> vždy zkontrolovat (opravit či vyměnit) čerpadlo, vysokotlaký zásobník, trubky, filtr, nádrž (která se může vyčistit) a vstřikovače</w:t>
      </w:r>
    </w:p>
    <w:p w:rsidR="00AE32A9" w:rsidRDefault="00AE32A9" w:rsidP="00AE32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vozu vymontovávat na kontrolu díl minimálně, hrozí vnos nečistot, pokud je to zapotřebí, použít sadu ucpávek</w:t>
      </w:r>
    </w:p>
    <w:p w:rsidR="00AE32A9" w:rsidRPr="00B76A1B" w:rsidRDefault="00AE32A9" w:rsidP="00AE32A9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B76A1B">
        <w:rPr>
          <w:sz w:val="28"/>
          <w:szCs w:val="28"/>
          <w:u w:val="single"/>
        </w:rPr>
        <w:t>V ŽÁDNÉM PŘÍPADĚ NEROZEBÍRAT ČERPADLA NA VOZIDLE</w:t>
      </w:r>
    </w:p>
    <w:p w:rsidR="00AE32A9" w:rsidRDefault="00AE32A9" w:rsidP="00AE32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pracovat v extra místnosti, auto by mělo mít umytý motor před výměnou jakéhokoli komponentu, použít vakuové odsátí nečistot na vstupech a výstupech systémových dílů tak, aby nedošlo k vnosu nečistot do systému</w:t>
      </w:r>
    </w:p>
    <w:p w:rsidR="00AE32A9" w:rsidRDefault="00AE32A9" w:rsidP="00AE32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díly montované neodborným servisem se nevztahuje záruka</w:t>
      </w:r>
    </w:p>
    <w:p w:rsidR="00AE32A9" w:rsidRDefault="00AE32A9" w:rsidP="00AE32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vstřikovačů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Rail</w:t>
      </w:r>
      <w:proofErr w:type="spellEnd"/>
      <w:r>
        <w:rPr>
          <w:sz w:val="28"/>
          <w:szCs w:val="28"/>
        </w:rPr>
        <w:t xml:space="preserve"> to platí zvlášť – neodborný servis tedy kupuje díly systémů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Rail</w:t>
      </w:r>
      <w:proofErr w:type="spellEnd"/>
      <w:r>
        <w:rPr>
          <w:sz w:val="28"/>
          <w:szCs w:val="28"/>
        </w:rPr>
        <w:t xml:space="preserve"> na své riziko, jakékoli záruky jsou předem vyloučeny</w:t>
      </w:r>
    </w:p>
    <w:p w:rsidR="00AE32A9" w:rsidRPr="00AE32A9" w:rsidRDefault="00AE32A9" w:rsidP="00AE32A9">
      <w:pPr>
        <w:ind w:left="360"/>
        <w:rPr>
          <w:sz w:val="28"/>
          <w:szCs w:val="28"/>
        </w:rPr>
      </w:pPr>
    </w:p>
    <w:sectPr w:rsidR="00AE32A9" w:rsidRPr="00AE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2E39"/>
    <w:multiLevelType w:val="hybridMultilevel"/>
    <w:tmpl w:val="9AA2A914"/>
    <w:lvl w:ilvl="0" w:tplc="EB1C4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A9"/>
    <w:rsid w:val="000926DC"/>
    <w:rsid w:val="00582905"/>
    <w:rsid w:val="00AE32A9"/>
    <w:rsid w:val="00B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TPucto</dc:creator>
  <cp:lastModifiedBy>work</cp:lastModifiedBy>
  <cp:revision>2</cp:revision>
  <cp:lastPrinted>2019-05-30T10:41:00Z</cp:lastPrinted>
  <dcterms:created xsi:type="dcterms:W3CDTF">2019-05-30T10:42:00Z</dcterms:created>
  <dcterms:modified xsi:type="dcterms:W3CDTF">2019-05-30T10:42:00Z</dcterms:modified>
</cp:coreProperties>
</file>